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87F7" w14:textId="572EB9C6" w:rsidR="00D12499" w:rsidRDefault="00EF1A5A" w:rsidP="00911AF0">
      <w:pPr>
        <w:shd w:val="clear" w:color="auto" w:fill="000000"/>
        <w:tabs>
          <w:tab w:val="left" w:pos="851"/>
        </w:tabs>
        <w:ind w:right="284"/>
        <w:jc w:val="center"/>
        <w:rPr>
          <w:rFonts w:ascii="Arial" w:hAnsi="Arial" w:cs="Arial"/>
          <w:b/>
          <w:smallCaps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smallCaps/>
          <w:color w:val="FFFFFF" w:themeColor="background1"/>
          <w:sz w:val="36"/>
          <w:szCs w:val="36"/>
        </w:rPr>
        <w:t>MASTER OF EDUCATION AND THEOLOGY (medtheol)</w:t>
      </w:r>
    </w:p>
    <w:p w14:paraId="6A4AE81F" w14:textId="207C8FF3" w:rsidR="00F44AE6" w:rsidRPr="00A84D94" w:rsidRDefault="00D64AD8" w:rsidP="00911AF0">
      <w:pPr>
        <w:shd w:val="clear" w:color="auto" w:fill="000000"/>
        <w:tabs>
          <w:tab w:val="left" w:pos="851"/>
        </w:tabs>
        <w:ind w:right="284"/>
        <w:jc w:val="center"/>
        <w:rPr>
          <w:rFonts w:ascii="Arial" w:hAnsi="Arial" w:cs="Arial"/>
          <w:b/>
          <w:smallCaps/>
          <w:color w:val="FF0000"/>
          <w:sz w:val="44"/>
          <w:szCs w:val="44"/>
        </w:rPr>
      </w:pPr>
      <w:r w:rsidRPr="00900E04">
        <w:rPr>
          <w:rFonts w:ascii="Arial" w:hAnsi="Arial" w:cs="Arial"/>
          <w:b/>
          <w:smallCaps/>
          <w:color w:val="FF0000"/>
          <w:sz w:val="44"/>
          <w:szCs w:val="44"/>
        </w:rPr>
        <w:t>Schedule for 20</w:t>
      </w:r>
      <w:r w:rsidR="007C0CB8" w:rsidRPr="00900E04">
        <w:rPr>
          <w:rFonts w:ascii="Arial" w:hAnsi="Arial" w:cs="Arial"/>
          <w:b/>
          <w:smallCaps/>
          <w:color w:val="FF0000"/>
          <w:sz w:val="44"/>
          <w:szCs w:val="44"/>
        </w:rPr>
        <w:t>2</w:t>
      </w:r>
      <w:r w:rsidR="002B00F9">
        <w:rPr>
          <w:rFonts w:ascii="Arial" w:hAnsi="Arial" w:cs="Arial"/>
          <w:b/>
          <w:smallCaps/>
          <w:color w:val="FF0000"/>
          <w:sz w:val="44"/>
          <w:szCs w:val="44"/>
        </w:rPr>
        <w:t>3</w:t>
      </w:r>
    </w:p>
    <w:p w14:paraId="7200476F" w14:textId="77777777" w:rsidR="00EF1A5A" w:rsidRDefault="00EF1A5A" w:rsidP="00D64AD8">
      <w:pPr>
        <w:tabs>
          <w:tab w:val="left" w:pos="851"/>
          <w:tab w:val="left" w:pos="1418"/>
        </w:tabs>
        <w:spacing w:before="60" w:line="240" w:lineRule="auto"/>
        <w:ind w:right="-2"/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</w:pPr>
    </w:p>
    <w:p w14:paraId="0B6EDCD8" w14:textId="77777777" w:rsidR="00EF1A5A" w:rsidRPr="00DB50E1" w:rsidRDefault="00EF1A5A" w:rsidP="00EF1A5A">
      <w:pPr>
        <w:tabs>
          <w:tab w:val="left" w:pos="851"/>
        </w:tabs>
        <w:rPr>
          <w:rFonts w:asciiTheme="minorHAnsi" w:hAnsiTheme="minorHAnsi" w:cstheme="minorHAnsi"/>
          <w:b/>
          <w:color w:val="4472C4" w:themeColor="accent5"/>
          <w:sz w:val="36"/>
          <w:szCs w:val="36"/>
        </w:rPr>
      </w:pPr>
      <w:r>
        <w:rPr>
          <w:rFonts w:asciiTheme="minorHAnsi" w:hAnsiTheme="minorHAnsi" w:cstheme="minorHAnsi"/>
          <w:b/>
          <w:color w:val="4472C4" w:themeColor="accent5"/>
          <w:sz w:val="36"/>
          <w:szCs w:val="36"/>
        </w:rPr>
        <w:t xml:space="preserve">Bendigo </w:t>
      </w:r>
      <w:r w:rsidRPr="00A84D94">
        <w:rPr>
          <w:rFonts w:asciiTheme="minorHAnsi" w:hAnsiTheme="minorHAnsi" w:cstheme="minorHAnsi"/>
          <w:b/>
          <w:color w:val="000000"/>
          <w:sz w:val="24"/>
        </w:rPr>
        <w:t>(Sandhurst)</w:t>
      </w:r>
      <w:r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9729E9">
        <w:rPr>
          <w:rFonts w:asciiTheme="minorHAnsi" w:hAnsiTheme="minorHAnsi" w:cstheme="minorHAnsi"/>
          <w:b/>
          <w:color w:val="4472C4" w:themeColor="accent5"/>
          <w:sz w:val="24"/>
        </w:rPr>
        <w:t>9:30 am–4:30pm</w:t>
      </w:r>
    </w:p>
    <w:p w14:paraId="371B08CF" w14:textId="77777777" w:rsidR="00EF1A5A" w:rsidRDefault="00EF1A5A" w:rsidP="00EF1A5A">
      <w:pPr>
        <w:tabs>
          <w:tab w:val="left" w:pos="851"/>
        </w:tabs>
        <w:rPr>
          <w:rFonts w:asciiTheme="minorHAnsi" w:hAnsiTheme="minorHAnsi" w:cstheme="minorHAnsi"/>
          <w:b/>
          <w:color w:val="000000"/>
          <w:sz w:val="24"/>
        </w:rPr>
      </w:pPr>
      <w:proofErr w:type="spellStart"/>
      <w:r w:rsidRPr="00A84D94">
        <w:rPr>
          <w:rFonts w:asciiTheme="minorHAnsi" w:hAnsiTheme="minorHAnsi" w:cstheme="minorHAnsi"/>
          <w:b/>
          <w:color w:val="000000"/>
          <w:sz w:val="24"/>
        </w:rPr>
        <w:t>MEdTheol</w:t>
      </w:r>
      <w:proofErr w:type="spellEnd"/>
      <w:r w:rsidRPr="00A84D94">
        <w:rPr>
          <w:rFonts w:asciiTheme="minorHAnsi" w:hAnsiTheme="minorHAnsi" w:cstheme="minorHAnsi"/>
          <w:b/>
          <w:color w:val="000000"/>
          <w:sz w:val="24"/>
        </w:rPr>
        <w:t xml:space="preserve"> </w:t>
      </w:r>
    </w:p>
    <w:p w14:paraId="232DCBD6" w14:textId="77777777" w:rsidR="00EF1A5A" w:rsidRPr="00F741DE" w:rsidRDefault="00EF1A5A" w:rsidP="00EF1A5A">
      <w:pPr>
        <w:tabs>
          <w:tab w:val="left" w:pos="1418"/>
        </w:tabs>
        <w:spacing w:line="240" w:lineRule="auto"/>
        <w:ind w:right="-2"/>
        <w:rPr>
          <w:rFonts w:asciiTheme="minorHAnsi" w:hAnsiTheme="minorHAnsi" w:cstheme="minorHAnsi"/>
          <w:b/>
          <w:sz w:val="20"/>
          <w:szCs w:val="20"/>
        </w:rPr>
      </w:pPr>
      <w:r w:rsidRPr="00F741DE">
        <w:rPr>
          <w:rFonts w:asciiTheme="minorHAnsi" w:hAnsiTheme="minorHAnsi" w:cstheme="minorHAnsi"/>
          <w:b/>
          <w:sz w:val="20"/>
          <w:szCs w:val="20"/>
          <w:highlight w:val="yellow"/>
        </w:rPr>
        <w:t>Semester</w:t>
      </w:r>
      <w:r>
        <w:rPr>
          <w:rFonts w:asciiTheme="minorHAnsi" w:hAnsiTheme="minorHAnsi" w:cstheme="minorHAnsi"/>
          <w:b/>
          <w:sz w:val="20"/>
          <w:szCs w:val="20"/>
        </w:rPr>
        <w:t xml:space="preserve"> one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413"/>
        <w:gridCol w:w="6946"/>
      </w:tblGrid>
      <w:tr w:rsidR="00EF1A5A" w:rsidRPr="00F741DE" w14:paraId="79454B45" w14:textId="77777777" w:rsidTr="00DE2966">
        <w:tc>
          <w:tcPr>
            <w:tcW w:w="1413" w:type="dxa"/>
          </w:tcPr>
          <w:p w14:paraId="2EF19407" w14:textId="77777777" w:rsidR="00EF1A5A" w:rsidRDefault="00EF1A5A" w:rsidP="00DE2966">
            <w:pPr>
              <w:spacing w:line="240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u w:val="single"/>
              </w:rPr>
              <w:t>DR9663Y</w:t>
            </w:r>
          </w:p>
          <w:p w14:paraId="04C8AEBB" w14:textId="77777777" w:rsidR="00EF1A5A" w:rsidRPr="007756DA" w:rsidRDefault="00EF1A5A" w:rsidP="00DE29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56D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756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7756DA">
              <w:rPr>
                <w:rFonts w:asciiTheme="minorHAnsi" w:hAnsiTheme="minorHAnsi" w:cstheme="minorHAnsi"/>
                <w:sz w:val="20"/>
                <w:szCs w:val="20"/>
              </w:rPr>
              <w:t xml:space="preserve"> year</w:t>
            </w:r>
          </w:p>
        </w:tc>
        <w:tc>
          <w:tcPr>
            <w:tcW w:w="6946" w:type="dxa"/>
          </w:tcPr>
          <w:p w14:paraId="21E3FBC6" w14:textId="77777777" w:rsidR="00EF1A5A" w:rsidRDefault="00EF1A5A" w:rsidP="00DE2966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56DA">
              <w:rPr>
                <w:rFonts w:asciiTheme="minorHAnsi" w:hAnsiTheme="minorHAnsi" w:cstheme="minorHAnsi"/>
                <w:sz w:val="20"/>
                <w:szCs w:val="20"/>
              </w:rPr>
              <w:t>Leadership for Mission in a Catholic School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(Michael Kelly)</w:t>
            </w:r>
          </w:p>
          <w:p w14:paraId="423EAB7A" w14:textId="77777777" w:rsidR="00EF1A5A" w:rsidRPr="007756DA" w:rsidRDefault="00EF1A5A" w:rsidP="00DE29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Thu 9 Mar, Fri 10 Mar, 2 days asynchronous, Thu 11, May, Fri 12 May</w:t>
            </w:r>
          </w:p>
        </w:tc>
      </w:tr>
    </w:tbl>
    <w:p w14:paraId="7265A21B" w14:textId="77777777" w:rsidR="00EF1A5A" w:rsidRPr="00A84D94" w:rsidRDefault="00EF1A5A" w:rsidP="00EF1A5A">
      <w:pPr>
        <w:tabs>
          <w:tab w:val="left" w:pos="851"/>
        </w:tabs>
        <w:rPr>
          <w:rFonts w:asciiTheme="minorHAnsi" w:hAnsiTheme="minorHAnsi" w:cstheme="minorHAnsi"/>
          <w:b/>
          <w:color w:val="000000"/>
          <w:sz w:val="24"/>
        </w:rPr>
      </w:pPr>
    </w:p>
    <w:p w14:paraId="4008D261" w14:textId="77777777" w:rsidR="00EF1A5A" w:rsidRPr="00F741DE" w:rsidRDefault="00EF1A5A" w:rsidP="00EF1A5A">
      <w:pPr>
        <w:tabs>
          <w:tab w:val="left" w:pos="1418"/>
        </w:tabs>
        <w:spacing w:line="240" w:lineRule="auto"/>
        <w:ind w:right="-2"/>
        <w:rPr>
          <w:rFonts w:asciiTheme="minorHAnsi" w:hAnsiTheme="minorHAnsi" w:cstheme="minorHAnsi"/>
          <w:b/>
          <w:sz w:val="20"/>
          <w:szCs w:val="20"/>
        </w:rPr>
      </w:pPr>
      <w:bookmarkStart w:id="0" w:name="_Hlk111553184"/>
      <w:r w:rsidRPr="00F741DE">
        <w:rPr>
          <w:rFonts w:asciiTheme="minorHAnsi" w:hAnsiTheme="minorHAnsi" w:cstheme="minorHAnsi"/>
          <w:b/>
          <w:sz w:val="20"/>
          <w:szCs w:val="20"/>
          <w:highlight w:val="yellow"/>
        </w:rPr>
        <w:t>Semester</w:t>
      </w:r>
      <w:r>
        <w:rPr>
          <w:rFonts w:asciiTheme="minorHAnsi" w:hAnsiTheme="minorHAnsi" w:cstheme="minorHAnsi"/>
          <w:b/>
          <w:sz w:val="20"/>
          <w:szCs w:val="20"/>
        </w:rPr>
        <w:t xml:space="preserve"> two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413"/>
        <w:gridCol w:w="6946"/>
      </w:tblGrid>
      <w:tr w:rsidR="00EF1A5A" w:rsidRPr="00F741DE" w14:paraId="35885789" w14:textId="77777777" w:rsidTr="00DE2966">
        <w:tc>
          <w:tcPr>
            <w:tcW w:w="1413" w:type="dxa"/>
          </w:tcPr>
          <w:p w14:paraId="2D7BB4B9" w14:textId="77777777" w:rsidR="00EF1A5A" w:rsidRDefault="00EF1A5A" w:rsidP="00DE2966">
            <w:pPr>
              <w:spacing w:line="240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u w:val="single"/>
              </w:rPr>
              <w:t>BS9662Y</w:t>
            </w:r>
          </w:p>
          <w:p w14:paraId="7DD0DCBE" w14:textId="77777777" w:rsidR="00EF1A5A" w:rsidRPr="007756DA" w:rsidRDefault="00EF1A5A" w:rsidP="00DE29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56D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756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7756DA">
              <w:rPr>
                <w:rFonts w:asciiTheme="minorHAnsi" w:hAnsiTheme="minorHAnsi" w:cstheme="minorHAnsi"/>
                <w:sz w:val="20"/>
                <w:szCs w:val="20"/>
              </w:rPr>
              <w:t xml:space="preserve"> year</w:t>
            </w:r>
          </w:p>
        </w:tc>
        <w:tc>
          <w:tcPr>
            <w:tcW w:w="6946" w:type="dxa"/>
          </w:tcPr>
          <w:p w14:paraId="50B1666D" w14:textId="77777777" w:rsidR="00EF1A5A" w:rsidRPr="00254982" w:rsidRDefault="00EF1A5A" w:rsidP="00DE296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Interpreting Biblical Texts </w:t>
            </w:r>
            <w:r w:rsidRPr="002549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(Mary </w:t>
            </w:r>
            <w:proofErr w:type="spellStart"/>
            <w:r w:rsidRPr="002549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Reaburn</w:t>
            </w:r>
            <w:proofErr w:type="spellEnd"/>
            <w:r w:rsidRPr="002549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Janina Hiebel, Paul Creevey and Francis Otobo)</w:t>
            </w:r>
          </w:p>
          <w:p w14:paraId="40B331C0" w14:textId="77777777" w:rsidR="00EF1A5A" w:rsidRPr="007756DA" w:rsidRDefault="00EF1A5A" w:rsidP="00DE29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Thu 20 Jul, Fri 21 Jul, 2 days asynchronous, Thu 7 Sep, Fri 8 Sep</w:t>
            </w:r>
          </w:p>
        </w:tc>
      </w:tr>
    </w:tbl>
    <w:p w14:paraId="4A92F2DE" w14:textId="77777777" w:rsidR="00EF1A5A" w:rsidRDefault="00EF1A5A" w:rsidP="00EF1A5A">
      <w:pPr>
        <w:tabs>
          <w:tab w:val="left" w:pos="1418"/>
        </w:tabs>
        <w:spacing w:line="240" w:lineRule="auto"/>
        <w:ind w:right="-2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027C0F29" w14:textId="77777777" w:rsidR="00EF1A5A" w:rsidRPr="00F741DE" w:rsidRDefault="00EF1A5A" w:rsidP="00EF1A5A">
      <w:pPr>
        <w:tabs>
          <w:tab w:val="left" w:pos="1418"/>
        </w:tabs>
        <w:spacing w:line="240" w:lineRule="auto"/>
        <w:ind w:right="-2"/>
        <w:rPr>
          <w:rFonts w:asciiTheme="minorHAnsi" w:hAnsiTheme="minorHAnsi" w:cstheme="minorHAnsi"/>
          <w:b/>
          <w:sz w:val="20"/>
          <w:szCs w:val="20"/>
        </w:rPr>
      </w:pPr>
      <w:r w:rsidRPr="00F741DE">
        <w:rPr>
          <w:rFonts w:asciiTheme="minorHAnsi" w:hAnsiTheme="minorHAnsi" w:cstheme="minorHAnsi"/>
          <w:b/>
          <w:sz w:val="20"/>
          <w:szCs w:val="20"/>
          <w:highlight w:val="yellow"/>
        </w:rPr>
        <w:t>Semester</w:t>
      </w:r>
      <w:r>
        <w:rPr>
          <w:rFonts w:asciiTheme="minorHAnsi" w:hAnsiTheme="minorHAnsi" w:cstheme="minorHAnsi"/>
          <w:b/>
          <w:sz w:val="20"/>
          <w:szCs w:val="20"/>
        </w:rPr>
        <w:t xml:space="preserve"> two </w:t>
      </w:r>
    </w:p>
    <w:tbl>
      <w:tblPr>
        <w:tblStyle w:val="TableGrid"/>
        <w:tblW w:w="8502" w:type="dxa"/>
        <w:tblLook w:val="04A0" w:firstRow="1" w:lastRow="0" w:firstColumn="1" w:lastColumn="0" w:noHBand="0" w:noVBand="1"/>
      </w:tblPr>
      <w:tblGrid>
        <w:gridCol w:w="1159"/>
        <w:gridCol w:w="7343"/>
      </w:tblGrid>
      <w:tr w:rsidR="00EF1A5A" w:rsidRPr="00F741DE" w14:paraId="6614228A" w14:textId="77777777" w:rsidTr="00DE2966">
        <w:tc>
          <w:tcPr>
            <w:tcW w:w="1159" w:type="dxa"/>
          </w:tcPr>
          <w:p w14:paraId="6C5E4992" w14:textId="77777777" w:rsidR="00EF1A5A" w:rsidRDefault="00EF1A5A" w:rsidP="00DE2966">
            <w:pPr>
              <w:spacing w:line="240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u w:val="single"/>
              </w:rPr>
              <w:t>XS9907Z</w:t>
            </w:r>
          </w:p>
          <w:p w14:paraId="78395049" w14:textId="77777777" w:rsidR="00EF1A5A" w:rsidRDefault="00EF1A5A" w:rsidP="00DE29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Final </w:t>
            </w:r>
            <w:r w:rsidRPr="007756DA">
              <w:rPr>
                <w:rFonts w:asciiTheme="minorHAnsi" w:hAnsiTheme="minorHAnsi" w:cstheme="minorHAnsi"/>
                <w:sz w:val="20"/>
                <w:szCs w:val="20"/>
              </w:rPr>
              <w:t>year</w:t>
            </w:r>
          </w:p>
          <w:p w14:paraId="49CA072A" w14:textId="77777777" w:rsidR="00EF1A5A" w:rsidRPr="007756DA" w:rsidRDefault="00EF1A5A" w:rsidP="00DE29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Capstone</w:t>
            </w:r>
          </w:p>
        </w:tc>
        <w:tc>
          <w:tcPr>
            <w:tcW w:w="7343" w:type="dxa"/>
          </w:tcPr>
          <w:p w14:paraId="6681BFD4" w14:textId="77777777" w:rsidR="00EF1A5A" w:rsidRDefault="00EF1A5A" w:rsidP="00DE296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Enhancing Teacher Professional Learning for Religious Education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(Michael Kelly </w:t>
            </w:r>
            <w:r w:rsidRPr="002549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Kevin Lenehan)</w:t>
            </w:r>
          </w:p>
          <w:p w14:paraId="1AA92599" w14:textId="77777777" w:rsidR="00EF1A5A" w:rsidRPr="00133D02" w:rsidRDefault="00EF1A5A" w:rsidP="00DE29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Fri 4 Aug, Fri 6 Oct (Unit is online and these are plenary sessions)</w:t>
            </w:r>
          </w:p>
        </w:tc>
      </w:tr>
      <w:bookmarkEnd w:id="0"/>
    </w:tbl>
    <w:p w14:paraId="103E9859" w14:textId="77777777" w:rsidR="00EF1A5A" w:rsidRDefault="00EF1A5A" w:rsidP="00D64AD8">
      <w:pPr>
        <w:tabs>
          <w:tab w:val="left" w:pos="851"/>
          <w:tab w:val="left" w:pos="1418"/>
        </w:tabs>
        <w:spacing w:before="60" w:line="240" w:lineRule="auto"/>
        <w:ind w:right="-2"/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</w:pPr>
    </w:p>
    <w:p w14:paraId="453FB84D" w14:textId="625C260C" w:rsidR="007F135A" w:rsidRPr="00084FCA" w:rsidRDefault="00D64AD8" w:rsidP="00844BFE">
      <w:pPr>
        <w:tabs>
          <w:tab w:val="left" w:pos="851"/>
        </w:tabs>
        <w:jc w:val="left"/>
        <w:rPr>
          <w:rFonts w:ascii="Arial" w:hAnsi="Arial" w:cs="Arial"/>
          <w:b/>
          <w:color w:val="000000"/>
          <w:szCs w:val="16"/>
        </w:rPr>
      </w:pPr>
      <w:bookmarkStart w:id="1" w:name="_Hlk80787929"/>
      <w:r w:rsidRPr="00B73059">
        <w:rPr>
          <w:rFonts w:ascii="Arial" w:hAnsi="Arial" w:cs="Arial"/>
          <w:b/>
          <w:color w:val="000000"/>
          <w:szCs w:val="16"/>
        </w:rPr>
        <w:t xml:space="preserve">Dates: </w:t>
      </w:r>
      <w:r w:rsidRPr="00900E04">
        <w:rPr>
          <w:rFonts w:ascii="Arial" w:hAnsi="Arial" w:cs="Arial"/>
          <w:bCs/>
          <w:szCs w:val="16"/>
        </w:rPr>
        <w:t>Version</w:t>
      </w:r>
      <w:r w:rsidR="00900E04" w:rsidRPr="00900E04">
        <w:rPr>
          <w:rFonts w:ascii="Arial" w:hAnsi="Arial" w:cs="Arial"/>
          <w:bCs/>
          <w:szCs w:val="16"/>
        </w:rPr>
        <w:t xml:space="preserve"> </w:t>
      </w:r>
      <w:r w:rsidR="00151220">
        <w:rPr>
          <w:rFonts w:ascii="Arial" w:hAnsi="Arial" w:cs="Arial"/>
          <w:bCs/>
          <w:szCs w:val="16"/>
        </w:rPr>
        <w:t>Final</w:t>
      </w:r>
      <w:r w:rsidR="00844BFE">
        <w:rPr>
          <w:rFonts w:ascii="Arial" w:hAnsi="Arial" w:cs="Arial"/>
          <w:bCs/>
          <w:szCs w:val="16"/>
        </w:rPr>
        <w:t>:</w:t>
      </w:r>
      <w:r w:rsidR="002F122A">
        <w:rPr>
          <w:rFonts w:ascii="Arial" w:hAnsi="Arial" w:cs="Arial"/>
          <w:bCs/>
          <w:szCs w:val="16"/>
        </w:rPr>
        <w:t xml:space="preserve"> </w:t>
      </w:r>
      <w:r w:rsidR="00E7496D">
        <w:rPr>
          <w:rFonts w:ascii="Arial" w:hAnsi="Arial" w:cs="Arial"/>
          <w:bCs/>
          <w:szCs w:val="16"/>
        </w:rPr>
        <w:t>2</w:t>
      </w:r>
      <w:r w:rsidR="00A03E8F">
        <w:rPr>
          <w:rFonts w:ascii="Arial" w:hAnsi="Arial" w:cs="Arial"/>
          <w:bCs/>
          <w:szCs w:val="16"/>
        </w:rPr>
        <w:t>1</w:t>
      </w:r>
      <w:r w:rsidR="00844BFE">
        <w:rPr>
          <w:rFonts w:ascii="Arial" w:hAnsi="Arial" w:cs="Arial"/>
          <w:bCs/>
          <w:szCs w:val="16"/>
        </w:rPr>
        <w:t xml:space="preserve"> September </w:t>
      </w:r>
      <w:r w:rsidR="00362121">
        <w:rPr>
          <w:rFonts w:ascii="Arial" w:hAnsi="Arial" w:cs="Arial"/>
          <w:bCs/>
          <w:szCs w:val="16"/>
        </w:rPr>
        <w:t>2022</w:t>
      </w:r>
      <w:r w:rsidR="007F135A">
        <w:rPr>
          <w:rFonts w:ascii="Arial" w:hAnsi="Arial" w:cs="Arial"/>
          <w:color w:val="000000"/>
          <w:szCs w:val="16"/>
        </w:rPr>
        <w:t xml:space="preserve">     </w:t>
      </w:r>
      <w:bookmarkEnd w:id="1"/>
    </w:p>
    <w:sectPr w:rsidR="007F135A" w:rsidRPr="00084FCA" w:rsidSect="00DE79C9">
      <w:pgSz w:w="11906" w:h="16838"/>
      <w:pgMar w:top="270" w:right="170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AD8"/>
    <w:rsid w:val="00013893"/>
    <w:rsid w:val="000347A0"/>
    <w:rsid w:val="000416D3"/>
    <w:rsid w:val="00045135"/>
    <w:rsid w:val="00084FCA"/>
    <w:rsid w:val="00086C46"/>
    <w:rsid w:val="000871C2"/>
    <w:rsid w:val="0009468E"/>
    <w:rsid w:val="0009571E"/>
    <w:rsid w:val="000C1B36"/>
    <w:rsid w:val="000D1B3B"/>
    <w:rsid w:val="000D1E3C"/>
    <w:rsid w:val="000E3E89"/>
    <w:rsid w:val="000E5B28"/>
    <w:rsid w:val="001004F7"/>
    <w:rsid w:val="00126455"/>
    <w:rsid w:val="00133D02"/>
    <w:rsid w:val="00136492"/>
    <w:rsid w:val="00144935"/>
    <w:rsid w:val="00151220"/>
    <w:rsid w:val="0015669A"/>
    <w:rsid w:val="00172617"/>
    <w:rsid w:val="001729C5"/>
    <w:rsid w:val="001774C7"/>
    <w:rsid w:val="0019193F"/>
    <w:rsid w:val="001B7EA7"/>
    <w:rsid w:val="001C121E"/>
    <w:rsid w:val="001C4BA0"/>
    <w:rsid w:val="00206A55"/>
    <w:rsid w:val="00226821"/>
    <w:rsid w:val="0025421F"/>
    <w:rsid w:val="00254982"/>
    <w:rsid w:val="002564D0"/>
    <w:rsid w:val="00265BCA"/>
    <w:rsid w:val="00273059"/>
    <w:rsid w:val="00283AC4"/>
    <w:rsid w:val="00287B2D"/>
    <w:rsid w:val="00292A60"/>
    <w:rsid w:val="0029322A"/>
    <w:rsid w:val="002B00F9"/>
    <w:rsid w:val="002B52E2"/>
    <w:rsid w:val="002D2D08"/>
    <w:rsid w:val="002E3AA6"/>
    <w:rsid w:val="002F122A"/>
    <w:rsid w:val="002F1DE4"/>
    <w:rsid w:val="00314320"/>
    <w:rsid w:val="00317876"/>
    <w:rsid w:val="00322D7F"/>
    <w:rsid w:val="00323C57"/>
    <w:rsid w:val="003247AE"/>
    <w:rsid w:val="0034228F"/>
    <w:rsid w:val="00360334"/>
    <w:rsid w:val="00362121"/>
    <w:rsid w:val="00363102"/>
    <w:rsid w:val="00370232"/>
    <w:rsid w:val="00374D9C"/>
    <w:rsid w:val="003A3A2C"/>
    <w:rsid w:val="003C370A"/>
    <w:rsid w:val="003D1730"/>
    <w:rsid w:val="003F2C2C"/>
    <w:rsid w:val="00404170"/>
    <w:rsid w:val="00415B99"/>
    <w:rsid w:val="00420FDE"/>
    <w:rsid w:val="00467DA4"/>
    <w:rsid w:val="00484F1D"/>
    <w:rsid w:val="00496692"/>
    <w:rsid w:val="004A5532"/>
    <w:rsid w:val="004A5BA2"/>
    <w:rsid w:val="004B46FD"/>
    <w:rsid w:val="004C2692"/>
    <w:rsid w:val="004C2C31"/>
    <w:rsid w:val="004E045C"/>
    <w:rsid w:val="004F1816"/>
    <w:rsid w:val="004F41CF"/>
    <w:rsid w:val="004F5C76"/>
    <w:rsid w:val="00506DF4"/>
    <w:rsid w:val="005C306A"/>
    <w:rsid w:val="005D7DDD"/>
    <w:rsid w:val="005E23FA"/>
    <w:rsid w:val="005E75FF"/>
    <w:rsid w:val="005F453B"/>
    <w:rsid w:val="005F7BB4"/>
    <w:rsid w:val="00623C11"/>
    <w:rsid w:val="00630EAD"/>
    <w:rsid w:val="006604AB"/>
    <w:rsid w:val="0067278B"/>
    <w:rsid w:val="00673F04"/>
    <w:rsid w:val="0069484B"/>
    <w:rsid w:val="006A1763"/>
    <w:rsid w:val="006C0997"/>
    <w:rsid w:val="006D1AB6"/>
    <w:rsid w:val="006E2575"/>
    <w:rsid w:val="006E6F46"/>
    <w:rsid w:val="006F3B69"/>
    <w:rsid w:val="006F4E51"/>
    <w:rsid w:val="006F7329"/>
    <w:rsid w:val="00715AE8"/>
    <w:rsid w:val="0075237A"/>
    <w:rsid w:val="00754B91"/>
    <w:rsid w:val="007645E4"/>
    <w:rsid w:val="007756DA"/>
    <w:rsid w:val="00781996"/>
    <w:rsid w:val="00794273"/>
    <w:rsid w:val="00795924"/>
    <w:rsid w:val="007A04E3"/>
    <w:rsid w:val="007A064A"/>
    <w:rsid w:val="007C0CB8"/>
    <w:rsid w:val="007D2A2A"/>
    <w:rsid w:val="007E0514"/>
    <w:rsid w:val="007E237F"/>
    <w:rsid w:val="007E645C"/>
    <w:rsid w:val="007F135A"/>
    <w:rsid w:val="007F7D23"/>
    <w:rsid w:val="0081352A"/>
    <w:rsid w:val="0082082B"/>
    <w:rsid w:val="0084333D"/>
    <w:rsid w:val="00844BFE"/>
    <w:rsid w:val="008451B0"/>
    <w:rsid w:val="008470C8"/>
    <w:rsid w:val="00861A8C"/>
    <w:rsid w:val="00876F9E"/>
    <w:rsid w:val="008809A2"/>
    <w:rsid w:val="008967A2"/>
    <w:rsid w:val="008976B9"/>
    <w:rsid w:val="008A56E5"/>
    <w:rsid w:val="008A66BC"/>
    <w:rsid w:val="008A7D2A"/>
    <w:rsid w:val="008C1CBF"/>
    <w:rsid w:val="008E4E71"/>
    <w:rsid w:val="008F477C"/>
    <w:rsid w:val="00900E04"/>
    <w:rsid w:val="00905700"/>
    <w:rsid w:val="00906A95"/>
    <w:rsid w:val="00911AF0"/>
    <w:rsid w:val="00914237"/>
    <w:rsid w:val="0092155C"/>
    <w:rsid w:val="009318D2"/>
    <w:rsid w:val="00940B10"/>
    <w:rsid w:val="00954FB0"/>
    <w:rsid w:val="009729E9"/>
    <w:rsid w:val="00973D3E"/>
    <w:rsid w:val="0099565F"/>
    <w:rsid w:val="009D55B6"/>
    <w:rsid w:val="009F0898"/>
    <w:rsid w:val="00A023D3"/>
    <w:rsid w:val="00A03E8F"/>
    <w:rsid w:val="00A111BE"/>
    <w:rsid w:val="00A15769"/>
    <w:rsid w:val="00A54B71"/>
    <w:rsid w:val="00A7537C"/>
    <w:rsid w:val="00A81E8A"/>
    <w:rsid w:val="00A82BB0"/>
    <w:rsid w:val="00A84D94"/>
    <w:rsid w:val="00AA5884"/>
    <w:rsid w:val="00AB1645"/>
    <w:rsid w:val="00AE52F8"/>
    <w:rsid w:val="00AE6676"/>
    <w:rsid w:val="00AF5750"/>
    <w:rsid w:val="00B11E4C"/>
    <w:rsid w:val="00B3545F"/>
    <w:rsid w:val="00B36C80"/>
    <w:rsid w:val="00B37E1A"/>
    <w:rsid w:val="00B56B9F"/>
    <w:rsid w:val="00B73059"/>
    <w:rsid w:val="00B757F4"/>
    <w:rsid w:val="00B800F8"/>
    <w:rsid w:val="00B97EC2"/>
    <w:rsid w:val="00BA222E"/>
    <w:rsid w:val="00BD1899"/>
    <w:rsid w:val="00BF338F"/>
    <w:rsid w:val="00BF49BB"/>
    <w:rsid w:val="00C03104"/>
    <w:rsid w:val="00C078E7"/>
    <w:rsid w:val="00C10189"/>
    <w:rsid w:val="00C16E5B"/>
    <w:rsid w:val="00C26061"/>
    <w:rsid w:val="00C26463"/>
    <w:rsid w:val="00C42AEF"/>
    <w:rsid w:val="00C668E7"/>
    <w:rsid w:val="00C71D1D"/>
    <w:rsid w:val="00C72779"/>
    <w:rsid w:val="00C74E4C"/>
    <w:rsid w:val="00C936DC"/>
    <w:rsid w:val="00CC04D2"/>
    <w:rsid w:val="00CD0B7E"/>
    <w:rsid w:val="00CD31CB"/>
    <w:rsid w:val="00CE1950"/>
    <w:rsid w:val="00CE53F3"/>
    <w:rsid w:val="00D00946"/>
    <w:rsid w:val="00D12499"/>
    <w:rsid w:val="00D1476D"/>
    <w:rsid w:val="00D219AD"/>
    <w:rsid w:val="00D47429"/>
    <w:rsid w:val="00D5701F"/>
    <w:rsid w:val="00D63FFA"/>
    <w:rsid w:val="00D64AD8"/>
    <w:rsid w:val="00D83B71"/>
    <w:rsid w:val="00D87812"/>
    <w:rsid w:val="00DA5B5B"/>
    <w:rsid w:val="00DB50E1"/>
    <w:rsid w:val="00DB7CE9"/>
    <w:rsid w:val="00DE5D50"/>
    <w:rsid w:val="00DE79C9"/>
    <w:rsid w:val="00E025F0"/>
    <w:rsid w:val="00E175E5"/>
    <w:rsid w:val="00E252D5"/>
    <w:rsid w:val="00E371CD"/>
    <w:rsid w:val="00E62D14"/>
    <w:rsid w:val="00E7496D"/>
    <w:rsid w:val="00EA00C1"/>
    <w:rsid w:val="00EA61F1"/>
    <w:rsid w:val="00EC218C"/>
    <w:rsid w:val="00ED5FB3"/>
    <w:rsid w:val="00EE39A3"/>
    <w:rsid w:val="00EF1A5A"/>
    <w:rsid w:val="00EF67DE"/>
    <w:rsid w:val="00F22B09"/>
    <w:rsid w:val="00F26FD0"/>
    <w:rsid w:val="00F3700A"/>
    <w:rsid w:val="00F44AE6"/>
    <w:rsid w:val="00F741DE"/>
    <w:rsid w:val="00F85C1B"/>
    <w:rsid w:val="00FA7651"/>
    <w:rsid w:val="00FA7EB7"/>
    <w:rsid w:val="00FD69A7"/>
    <w:rsid w:val="00FE3DA1"/>
    <w:rsid w:val="00FE4591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49CE6"/>
  <w15:docId w15:val="{4ABAA2C0-D2E3-4131-AD05-7D0675AC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575"/>
    <w:pPr>
      <w:widowControl w:val="0"/>
      <w:suppressAutoHyphens/>
      <w:spacing w:after="0" w:line="264" w:lineRule="auto"/>
      <w:jc w:val="both"/>
    </w:pPr>
    <w:rPr>
      <w:rFonts w:ascii="Univers" w:eastAsia="Lucida Sans Unicode" w:hAnsi="Univers" w:cs="Tahoma"/>
      <w:sz w:val="16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AD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6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B9"/>
    <w:rPr>
      <w:rFonts w:ascii="Segoe UI" w:eastAsia="Lucida Sans Unicode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191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6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9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17B0-B1D5-4266-BA8D-B0C3F00D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ytuadmin</dc:creator>
  <cp:lastModifiedBy>Michael Kelly</cp:lastModifiedBy>
  <cp:revision>2</cp:revision>
  <cp:lastPrinted>2022-09-19T00:37:00Z</cp:lastPrinted>
  <dcterms:created xsi:type="dcterms:W3CDTF">2022-09-21T02:44:00Z</dcterms:created>
  <dcterms:modified xsi:type="dcterms:W3CDTF">2022-09-21T02:44:00Z</dcterms:modified>
</cp:coreProperties>
</file>